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5077A" w14:textId="7259DBB8" w:rsidR="00BC4B4B" w:rsidRPr="00752D97" w:rsidRDefault="00BC4B4B" w:rsidP="00BC6203">
      <w:pPr>
        <w:autoSpaceDE w:val="0"/>
        <w:autoSpaceDN w:val="0"/>
        <w:adjustRightInd w:val="0"/>
        <w:spacing w:line="276" w:lineRule="auto"/>
        <w:ind w:left="0"/>
        <w:jc w:val="center"/>
        <w:rPr>
          <w:rFonts w:ascii="Segoe UI Light" w:hAnsi="Segoe UI Light" w:cs="Segoe UI Light"/>
          <w:b/>
          <w:bCs/>
          <w:color w:val="003366"/>
        </w:rPr>
      </w:pPr>
      <w:r w:rsidRPr="00752D97">
        <w:rPr>
          <w:rFonts w:ascii="Segoe UI Light" w:hAnsi="Segoe UI Light" w:cs="Segoe UI Light"/>
          <w:b/>
          <w:bCs/>
          <w:color w:val="003366"/>
          <w:sz w:val="32"/>
          <w:szCs w:val="32"/>
        </w:rPr>
        <w:t>N</w:t>
      </w:r>
      <w:r w:rsidRPr="00752D97">
        <w:rPr>
          <w:rFonts w:ascii="Segoe UI Light" w:hAnsi="Segoe UI Light" w:cs="Segoe UI Light"/>
          <w:b/>
          <w:bCs/>
          <w:color w:val="003366"/>
        </w:rPr>
        <w:t>OTIFICARE</w:t>
      </w:r>
    </w:p>
    <w:p w14:paraId="14692141" w14:textId="17DAF737" w:rsidR="00752D97" w:rsidRPr="00752D97" w:rsidRDefault="00752D97" w:rsidP="00BC6203">
      <w:pPr>
        <w:autoSpaceDE w:val="0"/>
        <w:autoSpaceDN w:val="0"/>
        <w:adjustRightInd w:val="0"/>
        <w:spacing w:line="276" w:lineRule="auto"/>
        <w:ind w:left="0"/>
        <w:jc w:val="center"/>
        <w:rPr>
          <w:rFonts w:ascii="Segoe UI Light" w:hAnsi="Segoe UI Light" w:cs="Segoe UI Light"/>
          <w:i/>
          <w:iCs/>
          <w:color w:val="003366"/>
        </w:rPr>
      </w:pPr>
      <w:r w:rsidRPr="00752D97">
        <w:rPr>
          <w:rFonts w:ascii="Segoe UI Light" w:hAnsi="Segoe UI Light" w:cs="Segoe UI Light"/>
          <w:i/>
          <w:iCs/>
          <w:color w:val="003366"/>
        </w:rPr>
        <w:t xml:space="preserve">privind </w:t>
      </w:r>
    </w:p>
    <w:p w14:paraId="394E1B9C" w14:textId="77777777" w:rsidR="00752D97" w:rsidRPr="00752D97" w:rsidRDefault="00FE7348" w:rsidP="00BC6203">
      <w:pPr>
        <w:autoSpaceDE w:val="0"/>
        <w:autoSpaceDN w:val="0"/>
        <w:adjustRightInd w:val="0"/>
        <w:spacing w:line="276" w:lineRule="auto"/>
        <w:ind w:left="0"/>
        <w:jc w:val="center"/>
        <w:rPr>
          <w:rFonts w:ascii="Segoe UI Light" w:hAnsi="Segoe UI Light" w:cs="Segoe UI Light"/>
          <w:b/>
          <w:bCs/>
          <w:color w:val="003366"/>
        </w:rPr>
      </w:pPr>
      <w:r w:rsidRPr="00752D97">
        <w:rPr>
          <w:rFonts w:ascii="Segoe UI Light" w:hAnsi="Segoe UI Light" w:cs="Segoe UI Light"/>
          <w:b/>
          <w:bCs/>
          <w:color w:val="003366"/>
          <w:sz w:val="32"/>
          <w:szCs w:val="32"/>
        </w:rPr>
        <w:t>I</w:t>
      </w:r>
      <w:r w:rsidRPr="00752D97">
        <w:rPr>
          <w:rFonts w:ascii="Segoe UI Light" w:hAnsi="Segoe UI Light" w:cs="Segoe UI Light"/>
          <w:b/>
          <w:bCs/>
          <w:color w:val="003366"/>
        </w:rPr>
        <w:t xml:space="preserve">NTENȚIA DE </w:t>
      </w:r>
      <w:r w:rsidRPr="00752D97">
        <w:rPr>
          <w:rFonts w:ascii="Segoe UI Light" w:hAnsi="Segoe UI Light" w:cs="Segoe UI Light"/>
          <w:b/>
          <w:bCs/>
          <w:color w:val="003366"/>
          <w:sz w:val="32"/>
          <w:szCs w:val="32"/>
        </w:rPr>
        <w:t>R</w:t>
      </w:r>
      <w:r w:rsidRPr="00752D97">
        <w:rPr>
          <w:rFonts w:ascii="Segoe UI Light" w:hAnsi="Segoe UI Light" w:cs="Segoe UI Light"/>
          <w:b/>
          <w:bCs/>
          <w:color w:val="003366"/>
        </w:rPr>
        <w:t xml:space="preserve">ESTRUCTURARE A </w:t>
      </w:r>
      <w:r w:rsidRPr="00752D97">
        <w:rPr>
          <w:rFonts w:ascii="Segoe UI Light" w:hAnsi="Segoe UI Light" w:cs="Segoe UI Light"/>
          <w:b/>
          <w:bCs/>
          <w:color w:val="003366"/>
          <w:sz w:val="32"/>
          <w:szCs w:val="32"/>
        </w:rPr>
        <w:t>O</w:t>
      </w:r>
      <w:r w:rsidRPr="00752D97">
        <w:rPr>
          <w:rFonts w:ascii="Segoe UI Light" w:hAnsi="Segoe UI Light" w:cs="Segoe UI Light"/>
          <w:b/>
          <w:bCs/>
          <w:color w:val="003366"/>
        </w:rPr>
        <w:t xml:space="preserve">BLIGAȚIILOR </w:t>
      </w:r>
      <w:r w:rsidRPr="00752D97">
        <w:rPr>
          <w:rFonts w:ascii="Segoe UI Light" w:hAnsi="Segoe UI Light" w:cs="Segoe UI Light"/>
          <w:b/>
          <w:bCs/>
          <w:color w:val="003366"/>
          <w:sz w:val="32"/>
          <w:szCs w:val="32"/>
        </w:rPr>
        <w:t>B</w:t>
      </w:r>
      <w:r w:rsidRPr="00752D97">
        <w:rPr>
          <w:rFonts w:ascii="Segoe UI Light" w:hAnsi="Segoe UI Light" w:cs="Segoe UI Light"/>
          <w:b/>
          <w:bCs/>
          <w:color w:val="003366"/>
        </w:rPr>
        <w:t xml:space="preserve">UGETARE </w:t>
      </w:r>
    </w:p>
    <w:p w14:paraId="2247D95F" w14:textId="52E28F40" w:rsidR="00752D97" w:rsidRPr="00752D97" w:rsidRDefault="00752D97" w:rsidP="00BC6203">
      <w:pPr>
        <w:autoSpaceDE w:val="0"/>
        <w:autoSpaceDN w:val="0"/>
        <w:adjustRightInd w:val="0"/>
        <w:spacing w:line="276" w:lineRule="auto"/>
        <w:ind w:left="0"/>
        <w:jc w:val="center"/>
        <w:rPr>
          <w:rFonts w:ascii="Segoe UI Light" w:hAnsi="Segoe UI Light" w:cs="Segoe UI Light"/>
          <w:i/>
          <w:iCs/>
          <w:color w:val="003366"/>
        </w:rPr>
      </w:pPr>
      <w:r w:rsidRPr="00752D97">
        <w:rPr>
          <w:rFonts w:ascii="Segoe UI Light" w:hAnsi="Segoe UI Light" w:cs="Segoe UI Light"/>
          <w:i/>
          <w:iCs/>
          <w:color w:val="003366"/>
        </w:rPr>
        <w:t xml:space="preserve">sau </w:t>
      </w:r>
    </w:p>
    <w:p w14:paraId="313509B9" w14:textId="0485F655" w:rsidR="003A04EF" w:rsidRPr="00752D97" w:rsidRDefault="00FE7348" w:rsidP="00BC6203">
      <w:pPr>
        <w:autoSpaceDE w:val="0"/>
        <w:autoSpaceDN w:val="0"/>
        <w:adjustRightInd w:val="0"/>
        <w:spacing w:line="276" w:lineRule="auto"/>
        <w:ind w:left="0"/>
        <w:jc w:val="center"/>
        <w:rPr>
          <w:rFonts w:ascii="Segoe UI Light" w:hAnsi="Segoe UI Light" w:cs="Segoe UI Light"/>
          <w:b/>
          <w:bCs/>
          <w:color w:val="003366"/>
        </w:rPr>
      </w:pPr>
      <w:r w:rsidRPr="00752D97">
        <w:rPr>
          <w:rFonts w:ascii="Segoe UI Light" w:hAnsi="Segoe UI Light" w:cs="Segoe UI Light"/>
          <w:b/>
          <w:bCs/>
          <w:color w:val="003366"/>
          <w:sz w:val="32"/>
          <w:szCs w:val="32"/>
        </w:rPr>
        <w:t>D</w:t>
      </w:r>
      <w:r w:rsidRPr="00752D97">
        <w:rPr>
          <w:rFonts w:ascii="Segoe UI Light" w:hAnsi="Segoe UI Light" w:cs="Segoe UI Light"/>
          <w:b/>
          <w:bCs/>
          <w:color w:val="003366"/>
        </w:rPr>
        <w:t xml:space="preserve">E </w:t>
      </w:r>
      <w:r w:rsidRPr="00752D97">
        <w:rPr>
          <w:rFonts w:ascii="Segoe UI Light" w:hAnsi="Segoe UI Light" w:cs="Segoe UI Light"/>
          <w:b/>
          <w:bCs/>
          <w:color w:val="003366"/>
          <w:sz w:val="32"/>
          <w:szCs w:val="32"/>
        </w:rPr>
        <w:t>R</w:t>
      </w:r>
      <w:r w:rsidRPr="00752D97">
        <w:rPr>
          <w:rFonts w:ascii="Segoe UI Light" w:hAnsi="Segoe UI Light" w:cs="Segoe UI Light"/>
          <w:b/>
          <w:bCs/>
          <w:color w:val="003366"/>
        </w:rPr>
        <w:t xml:space="preserve">ETRAGERE A </w:t>
      </w:r>
      <w:r w:rsidRPr="00752D97">
        <w:rPr>
          <w:rFonts w:ascii="Segoe UI Light" w:hAnsi="Segoe UI Light" w:cs="Segoe UI Light"/>
          <w:b/>
          <w:bCs/>
          <w:color w:val="003366"/>
          <w:sz w:val="32"/>
          <w:szCs w:val="32"/>
        </w:rPr>
        <w:t>N</w:t>
      </w:r>
      <w:r w:rsidRPr="00752D97">
        <w:rPr>
          <w:rFonts w:ascii="Segoe UI Light" w:hAnsi="Segoe UI Light" w:cs="Segoe UI Light"/>
          <w:b/>
          <w:bCs/>
          <w:color w:val="003366"/>
        </w:rPr>
        <w:t>OTIFICĂRII</w:t>
      </w:r>
    </w:p>
    <w:p w14:paraId="7E1117BF" w14:textId="6240E5C5" w:rsidR="0082611B" w:rsidRPr="00752D97" w:rsidRDefault="00FE7348" w:rsidP="00BC6203">
      <w:pPr>
        <w:autoSpaceDE w:val="0"/>
        <w:autoSpaceDN w:val="0"/>
        <w:adjustRightInd w:val="0"/>
        <w:spacing w:line="276" w:lineRule="auto"/>
        <w:ind w:left="0"/>
        <w:jc w:val="center"/>
        <w:rPr>
          <w:rFonts w:ascii="Segoe UI Light" w:hAnsi="Segoe UI Light" w:cs="Segoe UI Light"/>
          <w:i/>
          <w:iCs/>
        </w:rPr>
      </w:pPr>
      <w:r w:rsidRPr="00752D97">
        <w:rPr>
          <w:rFonts w:ascii="Segoe UI Light" w:hAnsi="Segoe UI Light" w:cs="Segoe UI Light"/>
          <w:i/>
          <w:iCs/>
        </w:rPr>
        <w:t>(</w:t>
      </w:r>
      <w:r w:rsidR="0082611B" w:rsidRPr="00752D97">
        <w:rPr>
          <w:rFonts w:ascii="Segoe UI Light" w:hAnsi="Segoe UI Light" w:cs="Segoe UI Light"/>
          <w:i/>
          <w:iCs/>
        </w:rPr>
        <w:t>Anexa nr. 29 la Procedura</w:t>
      </w:r>
      <w:r w:rsidRPr="00752D97">
        <w:rPr>
          <w:rFonts w:ascii="Segoe UI Light" w:hAnsi="Segoe UI Light" w:cs="Segoe UI Light"/>
          <w:i/>
          <w:iCs/>
        </w:rPr>
        <w:t>)</w:t>
      </w:r>
    </w:p>
    <w:p w14:paraId="4FE2B7D4" w14:textId="77777777" w:rsidR="00BC4B4B" w:rsidRPr="001D3EE1" w:rsidRDefault="00BC4B4B" w:rsidP="00BC6203">
      <w:pPr>
        <w:autoSpaceDE w:val="0"/>
        <w:autoSpaceDN w:val="0"/>
        <w:adjustRightInd w:val="0"/>
        <w:spacing w:line="276" w:lineRule="auto"/>
        <w:ind w:left="0"/>
        <w:jc w:val="center"/>
        <w:rPr>
          <w:rFonts w:ascii="Segoe UI Light" w:hAnsi="Segoe UI Light" w:cs="Segoe UI Light"/>
          <w:b/>
          <w:bCs/>
        </w:rPr>
      </w:pPr>
    </w:p>
    <w:p w14:paraId="172661BC" w14:textId="77777777" w:rsidR="00FB16F1" w:rsidRPr="001D3EE1" w:rsidRDefault="00FB16F1" w:rsidP="00BC6203">
      <w:pPr>
        <w:pStyle w:val="Default"/>
        <w:spacing w:line="276" w:lineRule="auto"/>
        <w:rPr>
          <w:lang w:val="ro-RO"/>
        </w:rPr>
      </w:pPr>
    </w:p>
    <w:p w14:paraId="775F3297" w14:textId="0017D49D" w:rsidR="00FB16F1" w:rsidRPr="00FE7348" w:rsidRDefault="00FB16F1" w:rsidP="00BC6203">
      <w:pPr>
        <w:pStyle w:val="Default"/>
        <w:spacing w:line="276" w:lineRule="auto"/>
        <w:rPr>
          <w:rFonts w:ascii="Segoe UI Light" w:hAnsi="Segoe UI Light" w:cs="Segoe UI Light"/>
          <w:b/>
          <w:bCs/>
          <w:color w:val="auto"/>
          <w:lang w:val="ro-RO"/>
        </w:rPr>
      </w:pPr>
      <w:r w:rsidRPr="00FE7348">
        <w:rPr>
          <w:rFonts w:ascii="Segoe UI Light" w:hAnsi="Segoe UI Light" w:cs="Segoe UI Light"/>
          <w:b/>
          <w:bCs/>
          <w:color w:val="auto"/>
          <w:shd w:val="clear" w:color="auto" w:fill="B4C6E7" w:themeFill="accent1" w:themeFillTint="66"/>
          <w:lang w:val="ro-RO"/>
        </w:rPr>
        <w:t>A. Datele de identificare a debitorului</w:t>
      </w:r>
    </w:p>
    <w:p w14:paraId="1A24C4FE" w14:textId="492FBC05" w:rsidR="00FB16F1" w:rsidRPr="001D3EE1" w:rsidRDefault="00FB16F1" w:rsidP="00BC6203">
      <w:pPr>
        <w:pStyle w:val="Default"/>
        <w:spacing w:line="276" w:lineRule="auto"/>
        <w:jc w:val="both"/>
        <w:rPr>
          <w:rFonts w:ascii="Segoe UI Light" w:hAnsi="Segoe UI Light" w:cs="Segoe UI Light"/>
          <w:color w:val="auto"/>
          <w:lang w:val="ro-RO"/>
        </w:rPr>
      </w:pPr>
      <w:r w:rsidRPr="001D3EE1">
        <w:rPr>
          <w:rFonts w:ascii="Segoe UI Light" w:hAnsi="Segoe UI Light" w:cs="Segoe UI Light"/>
          <w:color w:val="auto"/>
          <w:lang w:val="ro-RO"/>
        </w:rPr>
        <w:t xml:space="preserve">Cod de identificare fiscală </w:t>
      </w:r>
      <w:r w:rsidR="00E71663">
        <w:rPr>
          <w:rFonts w:ascii="Segoe UI Light" w:hAnsi="Segoe UI Light" w:cs="Segoe UI Light"/>
          <w:color w:val="auto"/>
          <w:lang w:val="ro-RO"/>
        </w:rPr>
        <w:t>_________________________________________________________________</w:t>
      </w:r>
    </w:p>
    <w:p w14:paraId="62A40B91" w14:textId="465A72ED" w:rsidR="00FB16F1" w:rsidRPr="001D3EE1" w:rsidRDefault="00FB16F1" w:rsidP="00BC6203">
      <w:pPr>
        <w:autoSpaceDE w:val="0"/>
        <w:autoSpaceDN w:val="0"/>
        <w:adjustRightInd w:val="0"/>
        <w:spacing w:line="276" w:lineRule="auto"/>
        <w:ind w:left="0"/>
        <w:rPr>
          <w:rFonts w:ascii="Segoe UI Light" w:hAnsi="Segoe UI Light" w:cs="Segoe UI Light"/>
          <w:b/>
          <w:bCs/>
          <w:sz w:val="24"/>
          <w:szCs w:val="24"/>
        </w:rPr>
      </w:pPr>
      <w:r w:rsidRPr="001D3EE1">
        <w:rPr>
          <w:rFonts w:ascii="Segoe UI Light" w:hAnsi="Segoe UI Light" w:cs="Segoe UI Light"/>
          <w:sz w:val="24"/>
          <w:szCs w:val="24"/>
        </w:rPr>
        <w:t xml:space="preserve">Denumirea/Numele și prenumele </w:t>
      </w:r>
      <w:r w:rsidR="00E71663">
        <w:rPr>
          <w:rFonts w:ascii="Segoe UI Light" w:hAnsi="Segoe UI Light" w:cs="Segoe UI Light"/>
        </w:rPr>
        <w:t>______________________________________________________________</w:t>
      </w:r>
    </w:p>
    <w:p w14:paraId="3E64A5F0" w14:textId="18802D49" w:rsidR="00FB16F1" w:rsidRPr="001D3EE1" w:rsidRDefault="00FB16F1" w:rsidP="00BC6203">
      <w:pPr>
        <w:autoSpaceDE w:val="0"/>
        <w:autoSpaceDN w:val="0"/>
        <w:adjustRightInd w:val="0"/>
        <w:spacing w:line="276" w:lineRule="auto"/>
        <w:ind w:left="0"/>
        <w:rPr>
          <w:rFonts w:ascii="Segoe UI Light" w:hAnsi="Segoe UI Light" w:cs="Segoe UI Light"/>
          <w:sz w:val="24"/>
          <w:szCs w:val="24"/>
        </w:rPr>
      </w:pPr>
      <w:r w:rsidRPr="001D3EE1">
        <w:rPr>
          <w:rFonts w:ascii="Segoe UI Light" w:hAnsi="Segoe UI Light" w:cs="Segoe UI Light"/>
          <w:sz w:val="24"/>
          <w:szCs w:val="24"/>
        </w:rPr>
        <w:t xml:space="preserve">Domiciliu fiscal: județul/sectorul </w:t>
      </w:r>
      <w:r w:rsidR="00BC6203">
        <w:rPr>
          <w:rFonts w:ascii="Segoe UI Light" w:hAnsi="Segoe UI Light" w:cs="Segoe UI Light"/>
        </w:rPr>
        <w:t>____________________</w:t>
      </w:r>
      <w:r w:rsidR="00BC6203">
        <w:rPr>
          <w:rFonts w:ascii="Segoe UI Light" w:hAnsi="Segoe UI Light" w:cs="Segoe UI Light"/>
        </w:rPr>
        <w:t xml:space="preserve">, </w:t>
      </w:r>
      <w:r w:rsidRPr="001D3EE1">
        <w:rPr>
          <w:rFonts w:ascii="Segoe UI Light" w:hAnsi="Segoe UI Light" w:cs="Segoe UI Light"/>
          <w:sz w:val="24"/>
          <w:szCs w:val="24"/>
        </w:rPr>
        <w:t xml:space="preserve">localitatea </w:t>
      </w:r>
      <w:r w:rsidR="00BC6203">
        <w:rPr>
          <w:rFonts w:ascii="Segoe UI Light" w:hAnsi="Segoe UI Light" w:cs="Segoe UI Light"/>
        </w:rPr>
        <w:t xml:space="preserve">____________, </w:t>
      </w:r>
      <w:r w:rsidRPr="001D3EE1">
        <w:rPr>
          <w:rFonts w:ascii="Segoe UI Light" w:hAnsi="Segoe UI Light" w:cs="Segoe UI Light"/>
          <w:sz w:val="24"/>
          <w:szCs w:val="24"/>
        </w:rPr>
        <w:t>strada</w:t>
      </w:r>
      <w:r w:rsidR="00BC6203">
        <w:rPr>
          <w:rFonts w:ascii="Segoe UI Light" w:hAnsi="Segoe UI Light" w:cs="Segoe UI Light"/>
        </w:rPr>
        <w:t>___________,</w:t>
      </w:r>
    </w:p>
    <w:p w14:paraId="363EBCA2" w14:textId="019819EC" w:rsidR="00FB16F1" w:rsidRPr="001D3EE1" w:rsidRDefault="00FB16F1" w:rsidP="00BC6203">
      <w:pPr>
        <w:autoSpaceDE w:val="0"/>
        <w:autoSpaceDN w:val="0"/>
        <w:adjustRightInd w:val="0"/>
        <w:spacing w:line="276" w:lineRule="auto"/>
        <w:ind w:left="0"/>
        <w:rPr>
          <w:rFonts w:ascii="Segoe UI Light" w:hAnsi="Segoe UI Light" w:cs="Segoe UI Light"/>
          <w:sz w:val="24"/>
          <w:szCs w:val="24"/>
        </w:rPr>
      </w:pPr>
      <w:r w:rsidRPr="001D3EE1">
        <w:rPr>
          <w:rFonts w:ascii="Segoe UI Light" w:hAnsi="Segoe UI Light" w:cs="Segoe UI Light"/>
          <w:sz w:val="24"/>
          <w:szCs w:val="24"/>
        </w:rPr>
        <w:t xml:space="preserve">nr. </w:t>
      </w:r>
      <w:r w:rsidR="00BC6203">
        <w:rPr>
          <w:rFonts w:ascii="Segoe UI Light" w:hAnsi="Segoe UI Light" w:cs="Segoe UI Light"/>
          <w:sz w:val="24"/>
          <w:szCs w:val="24"/>
        </w:rPr>
        <w:t>______</w:t>
      </w:r>
      <w:r w:rsidRPr="001D3EE1">
        <w:rPr>
          <w:rFonts w:ascii="Segoe UI Light" w:hAnsi="Segoe UI Light" w:cs="Segoe UI Light"/>
          <w:sz w:val="24"/>
          <w:szCs w:val="24"/>
        </w:rPr>
        <w:t xml:space="preserve">, bl. </w:t>
      </w:r>
      <w:r w:rsidR="007F031D">
        <w:rPr>
          <w:rFonts w:ascii="Segoe UI Light" w:hAnsi="Segoe UI Light" w:cs="Segoe UI Light"/>
          <w:sz w:val="24"/>
          <w:szCs w:val="24"/>
        </w:rPr>
        <w:t>____</w:t>
      </w:r>
      <w:r w:rsidR="007F031D" w:rsidRPr="001D3EE1">
        <w:rPr>
          <w:rFonts w:ascii="Segoe UI Light" w:hAnsi="Segoe UI Light" w:cs="Segoe UI Light"/>
          <w:sz w:val="24"/>
          <w:szCs w:val="24"/>
        </w:rPr>
        <w:t xml:space="preserve">, </w:t>
      </w:r>
      <w:r w:rsidRPr="001D3EE1">
        <w:rPr>
          <w:rFonts w:ascii="Segoe UI Light" w:hAnsi="Segoe UI Light" w:cs="Segoe UI Light"/>
          <w:sz w:val="24"/>
          <w:szCs w:val="24"/>
        </w:rPr>
        <w:t xml:space="preserve">sc. </w:t>
      </w:r>
      <w:r w:rsidR="007F031D">
        <w:rPr>
          <w:rFonts w:ascii="Segoe UI Light" w:hAnsi="Segoe UI Light" w:cs="Segoe UI Light"/>
          <w:sz w:val="24"/>
          <w:szCs w:val="24"/>
        </w:rPr>
        <w:t>____</w:t>
      </w:r>
      <w:r w:rsidR="007F031D" w:rsidRPr="001D3EE1">
        <w:rPr>
          <w:rFonts w:ascii="Segoe UI Light" w:hAnsi="Segoe UI Light" w:cs="Segoe UI Light"/>
          <w:sz w:val="24"/>
          <w:szCs w:val="24"/>
        </w:rPr>
        <w:t xml:space="preserve">, </w:t>
      </w:r>
      <w:r w:rsidRPr="001D3EE1">
        <w:rPr>
          <w:rFonts w:ascii="Segoe UI Light" w:hAnsi="Segoe UI Light" w:cs="Segoe UI Light"/>
          <w:sz w:val="24"/>
          <w:szCs w:val="24"/>
        </w:rPr>
        <w:t xml:space="preserve">ap. </w:t>
      </w:r>
      <w:r w:rsidR="007F031D">
        <w:rPr>
          <w:rFonts w:ascii="Segoe UI Light" w:hAnsi="Segoe UI Light" w:cs="Segoe UI Light"/>
          <w:sz w:val="24"/>
          <w:szCs w:val="24"/>
        </w:rPr>
        <w:t>______</w:t>
      </w:r>
      <w:r w:rsidR="007F031D" w:rsidRPr="001D3EE1">
        <w:rPr>
          <w:rFonts w:ascii="Segoe UI Light" w:hAnsi="Segoe UI Light" w:cs="Segoe UI Light"/>
          <w:sz w:val="24"/>
          <w:szCs w:val="24"/>
        </w:rPr>
        <w:t xml:space="preserve">, </w:t>
      </w:r>
      <w:r w:rsidRPr="001D3EE1">
        <w:rPr>
          <w:rFonts w:ascii="Segoe UI Light" w:hAnsi="Segoe UI Light" w:cs="Segoe UI Light"/>
          <w:sz w:val="24"/>
          <w:szCs w:val="24"/>
        </w:rPr>
        <w:t xml:space="preserve">telefon </w:t>
      </w:r>
      <w:r w:rsidR="0030269F">
        <w:rPr>
          <w:rFonts w:ascii="Segoe UI Light" w:hAnsi="Segoe UI Light" w:cs="Segoe UI Light"/>
        </w:rPr>
        <w:t xml:space="preserve">________________, </w:t>
      </w:r>
      <w:r w:rsidRPr="001D3EE1">
        <w:rPr>
          <w:rFonts w:ascii="Segoe UI Light" w:hAnsi="Segoe UI Light" w:cs="Segoe UI Light"/>
          <w:sz w:val="24"/>
          <w:szCs w:val="24"/>
        </w:rPr>
        <w:t xml:space="preserve">fax </w:t>
      </w:r>
      <w:r w:rsidR="0030269F">
        <w:rPr>
          <w:rFonts w:ascii="Segoe UI Light" w:hAnsi="Segoe UI Light" w:cs="Segoe UI Light"/>
          <w:sz w:val="24"/>
          <w:szCs w:val="24"/>
        </w:rPr>
        <w:t>______</w:t>
      </w:r>
      <w:r w:rsidR="0030269F" w:rsidRPr="001D3EE1">
        <w:rPr>
          <w:rFonts w:ascii="Segoe UI Light" w:hAnsi="Segoe UI Light" w:cs="Segoe UI Light"/>
          <w:sz w:val="24"/>
          <w:szCs w:val="24"/>
        </w:rPr>
        <w:t xml:space="preserve">, </w:t>
      </w:r>
      <w:r w:rsidRPr="001D3EE1">
        <w:rPr>
          <w:rFonts w:ascii="Segoe UI Light" w:hAnsi="Segoe UI Light" w:cs="Segoe UI Light"/>
          <w:sz w:val="24"/>
          <w:szCs w:val="24"/>
        </w:rPr>
        <w:t xml:space="preserve">e-mail </w:t>
      </w:r>
      <w:r w:rsidR="0030269F">
        <w:rPr>
          <w:rFonts w:ascii="Segoe UI Light" w:hAnsi="Segoe UI Light" w:cs="Segoe UI Light"/>
        </w:rPr>
        <w:t>______________,</w:t>
      </w:r>
    </w:p>
    <w:p w14:paraId="1FD76187" w14:textId="3455F5FC" w:rsidR="00FB16F1" w:rsidRPr="001D3EE1" w:rsidRDefault="00FB16F1" w:rsidP="00BC6203">
      <w:pPr>
        <w:autoSpaceDE w:val="0"/>
        <w:autoSpaceDN w:val="0"/>
        <w:adjustRightInd w:val="0"/>
        <w:spacing w:line="276" w:lineRule="auto"/>
        <w:ind w:left="0"/>
        <w:rPr>
          <w:rFonts w:ascii="Segoe UI Light" w:hAnsi="Segoe UI Light" w:cs="Segoe UI Light"/>
          <w:sz w:val="24"/>
          <w:szCs w:val="24"/>
        </w:rPr>
      </w:pPr>
      <w:r w:rsidRPr="001D3EE1">
        <w:rPr>
          <w:rFonts w:ascii="Segoe UI Light" w:hAnsi="Segoe UI Light" w:cs="Segoe UI Light"/>
          <w:sz w:val="24"/>
          <w:szCs w:val="24"/>
        </w:rPr>
        <w:t>Codul CAEN al obiectului principal de activitate</w:t>
      </w:r>
      <w:r w:rsidR="00A33A90" w:rsidRPr="001D3EE1">
        <w:rPr>
          <w:rFonts w:ascii="Segoe UI Light" w:hAnsi="Segoe UI Light" w:cs="Segoe UI Light"/>
          <w:sz w:val="24"/>
          <w:szCs w:val="24"/>
        </w:rPr>
        <w:t xml:space="preserve"> </w:t>
      </w:r>
      <w:r w:rsidR="0030269F">
        <w:rPr>
          <w:rFonts w:ascii="Segoe UI Light" w:hAnsi="Segoe UI Light" w:cs="Segoe UI Light"/>
        </w:rPr>
        <w:t>________________________________________________</w:t>
      </w:r>
    </w:p>
    <w:p w14:paraId="24C5473F" w14:textId="77777777" w:rsidR="00FB16F1" w:rsidRPr="001D3EE1" w:rsidRDefault="00FB16F1" w:rsidP="00BC6203">
      <w:pPr>
        <w:autoSpaceDE w:val="0"/>
        <w:autoSpaceDN w:val="0"/>
        <w:adjustRightInd w:val="0"/>
        <w:spacing w:line="276" w:lineRule="auto"/>
        <w:ind w:left="0"/>
        <w:rPr>
          <w:rFonts w:ascii="Segoe UI Light" w:hAnsi="Segoe UI Light" w:cs="Segoe UI Light"/>
          <w:sz w:val="24"/>
          <w:szCs w:val="24"/>
        </w:rPr>
      </w:pPr>
      <w:r w:rsidRPr="001D3EE1">
        <w:rPr>
          <w:rFonts w:ascii="Segoe UI Light" w:hAnsi="Segoe UI Light" w:cs="Segoe UI Light"/>
          <w:sz w:val="24"/>
          <w:szCs w:val="24"/>
        </w:rPr>
        <w:t xml:space="preserve">Cod de identificare fiscală pentru sediile secundare </w:t>
      </w:r>
    </w:p>
    <w:p w14:paraId="38C4F4D9" w14:textId="0B9D84E5" w:rsidR="00FB16F1" w:rsidRDefault="00867F6D" w:rsidP="00BC6203">
      <w:pPr>
        <w:autoSpaceDE w:val="0"/>
        <w:autoSpaceDN w:val="0"/>
        <w:adjustRightInd w:val="0"/>
        <w:spacing w:line="276" w:lineRule="auto"/>
        <w:ind w:left="0"/>
        <w:rPr>
          <w:rFonts w:ascii="Segoe UI Light" w:hAnsi="Segoe UI Light" w:cs="Segoe UI Light"/>
          <w:sz w:val="24"/>
          <w:szCs w:val="24"/>
        </w:rPr>
      </w:pPr>
      <w:r>
        <w:rPr>
          <w:rFonts w:ascii="Segoe UI Light" w:hAnsi="Segoe UI Light" w:cs="Segoe UI Light"/>
        </w:rPr>
        <w:t>_________________________________________________________________</w:t>
      </w:r>
      <w:r>
        <w:rPr>
          <w:rFonts w:ascii="Segoe UI Light" w:hAnsi="Segoe UI Light" w:cs="Segoe UI Light"/>
        </w:rPr>
        <w:t>__________________________________</w:t>
      </w:r>
    </w:p>
    <w:p w14:paraId="4F14D6D3" w14:textId="25B011C8" w:rsidR="008C2F82" w:rsidRPr="001D3EE1" w:rsidRDefault="00693B8C" w:rsidP="00BC6203">
      <w:pPr>
        <w:autoSpaceDE w:val="0"/>
        <w:autoSpaceDN w:val="0"/>
        <w:adjustRightInd w:val="0"/>
        <w:spacing w:line="276" w:lineRule="auto"/>
        <w:ind w:left="0"/>
        <w:rPr>
          <w:rFonts w:ascii="Segoe UI Light" w:hAnsi="Segoe UI Light" w:cs="Segoe UI Light"/>
          <w:sz w:val="24"/>
          <w:szCs w:val="24"/>
        </w:rPr>
      </w:pPr>
      <w:r>
        <w:rPr>
          <w:rFonts w:ascii="Segoe UI Light" w:hAnsi="Segoe UI Light" w:cs="Segoe UI Light"/>
        </w:rPr>
        <w:t>___________________________________________________________________________________________________</w:t>
      </w:r>
    </w:p>
    <w:p w14:paraId="47795053" w14:textId="77777777" w:rsidR="008C2F82" w:rsidRDefault="008C2F82" w:rsidP="00BC6203">
      <w:pPr>
        <w:autoSpaceDE w:val="0"/>
        <w:autoSpaceDN w:val="0"/>
        <w:adjustRightInd w:val="0"/>
        <w:spacing w:line="276" w:lineRule="auto"/>
        <w:ind w:left="0"/>
        <w:rPr>
          <w:rFonts w:ascii="Segoe UI Light" w:hAnsi="Segoe UI Light" w:cs="Segoe UI Light"/>
        </w:rPr>
      </w:pPr>
      <w:r>
        <w:rPr>
          <w:rFonts w:ascii="Segoe UI Light" w:hAnsi="Segoe UI Light" w:cs="Segoe UI Light"/>
        </w:rPr>
        <w:t>___________________________________________________________________________________________________</w:t>
      </w:r>
    </w:p>
    <w:p w14:paraId="39669FCF" w14:textId="241EAA55" w:rsidR="00FB16F1" w:rsidRPr="001D3EE1" w:rsidRDefault="00FB16F1" w:rsidP="00BC6203">
      <w:pPr>
        <w:autoSpaceDE w:val="0"/>
        <w:autoSpaceDN w:val="0"/>
        <w:adjustRightInd w:val="0"/>
        <w:spacing w:line="276" w:lineRule="auto"/>
        <w:ind w:left="0"/>
        <w:rPr>
          <w:rFonts w:ascii="Segoe UI Light" w:hAnsi="Segoe UI Light" w:cs="Segoe UI Light"/>
          <w:sz w:val="24"/>
          <w:szCs w:val="24"/>
        </w:rPr>
      </w:pPr>
      <w:r w:rsidRPr="001D3EE1">
        <w:rPr>
          <w:rFonts w:ascii="Segoe UI Light" w:hAnsi="Segoe UI Light" w:cs="Segoe UI Light"/>
          <w:sz w:val="24"/>
          <w:szCs w:val="24"/>
        </w:rPr>
        <w:t>Codul de înregistrare fiscală atribuit de organul fiscal/Codul unic de înregistrare atribuit potrivit legii speciale pentru persoane fizice care</w:t>
      </w:r>
      <w:r w:rsidR="001D3EE1">
        <w:rPr>
          <w:rFonts w:ascii="Segoe UI Light" w:hAnsi="Segoe UI Light" w:cs="Segoe UI Light"/>
          <w:sz w:val="24"/>
          <w:szCs w:val="24"/>
        </w:rPr>
        <w:t xml:space="preserve"> </w:t>
      </w:r>
      <w:r w:rsidRPr="001D3EE1">
        <w:rPr>
          <w:rFonts w:ascii="Segoe UI Light" w:hAnsi="Segoe UI Light" w:cs="Segoe UI Light"/>
          <w:sz w:val="24"/>
          <w:szCs w:val="24"/>
        </w:rPr>
        <w:t>desfășoară și activități economice în mod independent sau exercită profesii libere sub alte forme decât asocieri</w:t>
      </w:r>
    </w:p>
    <w:p w14:paraId="5B6C7A87" w14:textId="24AB297D" w:rsidR="003B6651" w:rsidRDefault="00693B8C" w:rsidP="00BC6203">
      <w:pPr>
        <w:autoSpaceDE w:val="0"/>
        <w:autoSpaceDN w:val="0"/>
        <w:adjustRightInd w:val="0"/>
        <w:spacing w:line="276" w:lineRule="auto"/>
        <w:ind w:left="0"/>
        <w:jc w:val="left"/>
        <w:rPr>
          <w:rFonts w:ascii="Segoe UI Light" w:hAnsi="Segoe UI Light" w:cs="Segoe UI Light"/>
        </w:rPr>
      </w:pPr>
      <w:r>
        <w:rPr>
          <w:rFonts w:ascii="Segoe UI Light" w:hAnsi="Segoe UI Light" w:cs="Segoe UI Light"/>
        </w:rPr>
        <w:t>___________________________________________________________________________________________________</w:t>
      </w:r>
    </w:p>
    <w:p w14:paraId="6048099B" w14:textId="77777777" w:rsidR="00693B8C" w:rsidRPr="001D3EE1" w:rsidRDefault="00693B8C" w:rsidP="00BC6203">
      <w:pPr>
        <w:autoSpaceDE w:val="0"/>
        <w:autoSpaceDN w:val="0"/>
        <w:adjustRightInd w:val="0"/>
        <w:spacing w:line="276" w:lineRule="auto"/>
        <w:ind w:left="0"/>
        <w:jc w:val="left"/>
        <w:rPr>
          <w:rFonts w:ascii="Segoe UI Light" w:hAnsi="Segoe UI Light" w:cs="Segoe UI Light"/>
          <w:sz w:val="24"/>
          <w:szCs w:val="24"/>
        </w:rPr>
      </w:pPr>
    </w:p>
    <w:p w14:paraId="42F5C2F2" w14:textId="47F04A47" w:rsidR="003B6651" w:rsidRPr="00693B8C" w:rsidRDefault="003B6651" w:rsidP="00EE7D68">
      <w:pPr>
        <w:autoSpaceDE w:val="0"/>
        <w:autoSpaceDN w:val="0"/>
        <w:adjustRightInd w:val="0"/>
        <w:spacing w:line="276" w:lineRule="auto"/>
        <w:ind w:left="0"/>
        <w:jc w:val="left"/>
        <w:rPr>
          <w:rFonts w:ascii="Segoe UI Light" w:hAnsi="Segoe UI Light" w:cs="Segoe UI Light"/>
          <w:b/>
          <w:bCs/>
          <w:sz w:val="24"/>
          <w:szCs w:val="24"/>
        </w:rPr>
      </w:pPr>
      <w:r w:rsidRPr="00EE7D68">
        <w:rPr>
          <w:rFonts w:ascii="Segoe UI Light" w:hAnsi="Segoe UI Light" w:cs="Segoe UI Light"/>
          <w:b/>
          <w:bCs/>
          <w:sz w:val="24"/>
          <w:szCs w:val="24"/>
          <w:shd w:val="clear" w:color="auto" w:fill="B4C6E7" w:themeFill="accent1" w:themeFillTint="66"/>
        </w:rPr>
        <w:t>B. Datele de identificare a împuternicitului/reprezentantului legal/reprezentantului fiscal</w:t>
      </w:r>
    </w:p>
    <w:p w14:paraId="6944A2D7" w14:textId="38876650" w:rsidR="003B6651" w:rsidRPr="001D3EE1" w:rsidRDefault="003B6651" w:rsidP="00BC6203">
      <w:pPr>
        <w:autoSpaceDE w:val="0"/>
        <w:autoSpaceDN w:val="0"/>
        <w:adjustRightInd w:val="0"/>
        <w:spacing w:line="276" w:lineRule="auto"/>
        <w:ind w:left="0"/>
        <w:rPr>
          <w:rFonts w:ascii="Segoe UI Light" w:hAnsi="Segoe UI Light" w:cs="Segoe UI Light"/>
          <w:sz w:val="24"/>
          <w:szCs w:val="24"/>
        </w:rPr>
      </w:pPr>
      <w:r w:rsidRPr="001D3EE1">
        <w:rPr>
          <w:rFonts w:ascii="Segoe UI Light" w:hAnsi="Segoe UI Light" w:cs="Segoe UI Light"/>
          <w:sz w:val="24"/>
          <w:szCs w:val="24"/>
        </w:rPr>
        <w:t xml:space="preserve">Denumirea/Numele și prenumele </w:t>
      </w:r>
      <w:r w:rsidR="00693B8C">
        <w:rPr>
          <w:rFonts w:ascii="Segoe UI Light" w:hAnsi="Segoe UI Light" w:cs="Segoe UI Light"/>
        </w:rPr>
        <w:t>_____________________________________________________________</w:t>
      </w:r>
    </w:p>
    <w:p w14:paraId="092805A6" w14:textId="33C25A2A" w:rsidR="003B6651" w:rsidRPr="001D3EE1" w:rsidRDefault="003B6651" w:rsidP="00BC6203">
      <w:pPr>
        <w:autoSpaceDE w:val="0"/>
        <w:autoSpaceDN w:val="0"/>
        <w:adjustRightInd w:val="0"/>
        <w:spacing w:line="276" w:lineRule="auto"/>
        <w:ind w:left="0"/>
        <w:rPr>
          <w:rFonts w:ascii="Segoe UI Light" w:hAnsi="Segoe UI Light" w:cs="Segoe UI Light"/>
          <w:sz w:val="24"/>
          <w:szCs w:val="24"/>
        </w:rPr>
      </w:pPr>
      <w:r w:rsidRPr="001D3EE1">
        <w:rPr>
          <w:rFonts w:ascii="Segoe UI Light" w:hAnsi="Segoe UI Light" w:cs="Segoe UI Light"/>
          <w:sz w:val="24"/>
          <w:szCs w:val="24"/>
        </w:rPr>
        <w:t xml:space="preserve">Adresa </w:t>
      </w:r>
      <w:r w:rsidR="00EE7D68">
        <w:rPr>
          <w:rFonts w:ascii="Segoe UI Light" w:hAnsi="Segoe UI Light" w:cs="Segoe UI Light"/>
        </w:rPr>
        <w:t>_________________________________________________________________</w:t>
      </w:r>
      <w:r w:rsidR="00EE7D68">
        <w:rPr>
          <w:rFonts w:ascii="Segoe UI Light" w:hAnsi="Segoe UI Light" w:cs="Segoe UI Light"/>
        </w:rPr>
        <w:t>__________________________</w:t>
      </w:r>
    </w:p>
    <w:p w14:paraId="5F6D683A" w14:textId="6D02C84C" w:rsidR="003B6651" w:rsidRPr="001D3EE1" w:rsidRDefault="003B6651" w:rsidP="00BC6203">
      <w:pPr>
        <w:autoSpaceDE w:val="0"/>
        <w:autoSpaceDN w:val="0"/>
        <w:adjustRightInd w:val="0"/>
        <w:spacing w:line="276" w:lineRule="auto"/>
        <w:ind w:left="0"/>
        <w:rPr>
          <w:rFonts w:ascii="Segoe UI Light" w:hAnsi="Segoe UI Light" w:cs="Segoe UI Light"/>
          <w:sz w:val="24"/>
          <w:szCs w:val="24"/>
        </w:rPr>
      </w:pPr>
      <w:r w:rsidRPr="001D3EE1">
        <w:rPr>
          <w:rFonts w:ascii="Segoe UI Light" w:hAnsi="Segoe UI Light" w:cs="Segoe UI Light"/>
          <w:sz w:val="24"/>
          <w:szCs w:val="24"/>
        </w:rPr>
        <w:t xml:space="preserve">Codul de identificare fiscală </w:t>
      </w:r>
      <w:r w:rsidR="00EE7D68">
        <w:rPr>
          <w:rFonts w:ascii="Segoe UI Light" w:hAnsi="Segoe UI Light" w:cs="Segoe UI Light"/>
        </w:rPr>
        <w:t>_________________________________________________________________</w:t>
      </w:r>
      <w:r w:rsidR="00EE7D68">
        <w:rPr>
          <w:rFonts w:ascii="Segoe UI Light" w:hAnsi="Segoe UI Light" w:cs="Segoe UI Light"/>
        </w:rPr>
        <w:t>____</w:t>
      </w:r>
    </w:p>
    <w:p w14:paraId="03445862" w14:textId="77777777" w:rsidR="003B6651" w:rsidRPr="001D3EE1" w:rsidRDefault="003B6651" w:rsidP="00BC6203">
      <w:pPr>
        <w:autoSpaceDE w:val="0"/>
        <w:autoSpaceDN w:val="0"/>
        <w:adjustRightInd w:val="0"/>
        <w:spacing w:line="276" w:lineRule="auto"/>
        <w:ind w:left="0"/>
        <w:jc w:val="left"/>
        <w:rPr>
          <w:rFonts w:ascii="Segoe UI Light" w:hAnsi="Segoe UI Light" w:cs="Segoe UI Light"/>
          <w:sz w:val="24"/>
          <w:szCs w:val="24"/>
        </w:rPr>
      </w:pPr>
    </w:p>
    <w:p w14:paraId="329ADCD6" w14:textId="4D189C91" w:rsidR="003B6651" w:rsidRDefault="003B6651" w:rsidP="00BC6203">
      <w:pPr>
        <w:autoSpaceDE w:val="0"/>
        <w:autoSpaceDN w:val="0"/>
        <w:adjustRightInd w:val="0"/>
        <w:spacing w:line="276" w:lineRule="auto"/>
        <w:ind w:left="0"/>
        <w:jc w:val="left"/>
        <w:rPr>
          <w:rFonts w:ascii="Segoe UI Light" w:hAnsi="Segoe UI Light" w:cs="Segoe UI Light"/>
          <w:b/>
          <w:bCs/>
          <w:sz w:val="24"/>
          <w:szCs w:val="24"/>
          <w:shd w:val="clear" w:color="auto" w:fill="B4C6E7" w:themeFill="accent1" w:themeFillTint="66"/>
        </w:rPr>
      </w:pPr>
      <w:r w:rsidRPr="00EE7D68">
        <w:rPr>
          <w:rFonts w:ascii="Segoe UI Light" w:hAnsi="Segoe UI Light" w:cs="Segoe UI Light"/>
          <w:b/>
          <w:bCs/>
          <w:sz w:val="24"/>
          <w:szCs w:val="24"/>
          <w:shd w:val="clear" w:color="auto" w:fill="B4C6E7" w:themeFill="accent1" w:themeFillTint="66"/>
        </w:rPr>
        <w:t>C. Obiectul notificării</w:t>
      </w:r>
    </w:p>
    <w:p w14:paraId="7A16D807" w14:textId="54F310D9" w:rsidR="003B6651" w:rsidRDefault="003B6651" w:rsidP="00BC6203">
      <w:pPr>
        <w:autoSpaceDE w:val="0"/>
        <w:autoSpaceDN w:val="0"/>
        <w:adjustRightInd w:val="0"/>
        <w:spacing w:line="276" w:lineRule="auto"/>
        <w:ind w:left="0"/>
        <w:rPr>
          <w:rFonts w:ascii="Segoe UI Light" w:hAnsi="Segoe UI Light" w:cs="Segoe UI Light"/>
          <w:sz w:val="24"/>
          <w:szCs w:val="24"/>
        </w:rPr>
      </w:pPr>
      <w:r w:rsidRPr="00A624A5">
        <w:rPr>
          <w:rFonts w:ascii="Segoe UI Light" w:hAnsi="Segoe UI Light" w:cs="Segoe UI Light"/>
          <w:b/>
          <w:bCs/>
          <w:sz w:val="32"/>
          <w:szCs w:val="32"/>
        </w:rPr>
        <w:t>[ ]</w:t>
      </w:r>
      <w:r w:rsidRPr="001D3EE1">
        <w:rPr>
          <w:rFonts w:ascii="Segoe UI Light" w:hAnsi="Segoe UI Light" w:cs="Segoe UI Light"/>
          <w:sz w:val="24"/>
          <w:szCs w:val="24"/>
        </w:rPr>
        <w:t xml:space="preserve"> Intenția de restructurare a obligațiilor bugetare în temeiul prevederilor cap. I din Ordonanța Guvernului nr. 6/2019 privind instituirea unor</w:t>
      </w:r>
      <w:r w:rsidR="001D3EE1">
        <w:rPr>
          <w:rFonts w:ascii="Segoe UI Light" w:hAnsi="Segoe UI Light" w:cs="Segoe UI Light"/>
          <w:sz w:val="24"/>
          <w:szCs w:val="24"/>
        </w:rPr>
        <w:t xml:space="preserve"> </w:t>
      </w:r>
      <w:r w:rsidRPr="001D3EE1">
        <w:rPr>
          <w:rFonts w:ascii="Segoe UI Light" w:hAnsi="Segoe UI Light" w:cs="Segoe UI Light"/>
          <w:sz w:val="24"/>
          <w:szCs w:val="24"/>
        </w:rPr>
        <w:t>facilități fiscale, cu modificările și completările ulterioare, și ale Ordinului ministrului finanțelor publice nr. 2.810/2019 pentru aprobarea</w:t>
      </w:r>
      <w:r w:rsidR="001D3EE1">
        <w:rPr>
          <w:rFonts w:ascii="Segoe UI Light" w:hAnsi="Segoe UI Light" w:cs="Segoe UI Light"/>
          <w:sz w:val="24"/>
          <w:szCs w:val="24"/>
        </w:rPr>
        <w:t xml:space="preserve"> </w:t>
      </w:r>
      <w:r w:rsidRPr="001D3EE1">
        <w:rPr>
          <w:rFonts w:ascii="Segoe UI Light" w:hAnsi="Segoe UI Light" w:cs="Segoe UI Light"/>
          <w:sz w:val="24"/>
          <w:szCs w:val="24"/>
        </w:rPr>
        <w:t>Procedurii de aplicare a măsurilor de restructurare a obligațiilor bugetare restante, cu modificările și completările ulterioare;</w:t>
      </w:r>
    </w:p>
    <w:p w14:paraId="2F1B73F9" w14:textId="77777777" w:rsidR="00EE7D68" w:rsidRPr="001D3EE1" w:rsidRDefault="00EE7D68" w:rsidP="00BC6203">
      <w:pPr>
        <w:autoSpaceDE w:val="0"/>
        <w:autoSpaceDN w:val="0"/>
        <w:adjustRightInd w:val="0"/>
        <w:spacing w:line="276" w:lineRule="auto"/>
        <w:ind w:left="0"/>
        <w:rPr>
          <w:rFonts w:ascii="Segoe UI Light" w:hAnsi="Segoe UI Light" w:cs="Segoe UI Light"/>
          <w:sz w:val="24"/>
          <w:szCs w:val="24"/>
        </w:rPr>
      </w:pPr>
    </w:p>
    <w:p w14:paraId="596A8006" w14:textId="343AC073" w:rsidR="003B6651" w:rsidRDefault="003B6651" w:rsidP="00BC6203">
      <w:pPr>
        <w:autoSpaceDE w:val="0"/>
        <w:autoSpaceDN w:val="0"/>
        <w:adjustRightInd w:val="0"/>
        <w:spacing w:line="276" w:lineRule="auto"/>
        <w:ind w:left="0"/>
        <w:rPr>
          <w:rFonts w:ascii="Segoe UI Light" w:hAnsi="Segoe UI Light" w:cs="Segoe UI Light"/>
          <w:sz w:val="24"/>
          <w:szCs w:val="24"/>
        </w:rPr>
      </w:pPr>
      <w:r w:rsidRPr="00A624A5">
        <w:rPr>
          <w:rFonts w:ascii="Segoe UI Light" w:hAnsi="Segoe UI Light" w:cs="Segoe UI Light"/>
          <w:b/>
          <w:bCs/>
          <w:sz w:val="32"/>
          <w:szCs w:val="32"/>
        </w:rPr>
        <w:t>[ ]</w:t>
      </w:r>
      <w:r w:rsidRPr="001D3EE1">
        <w:rPr>
          <w:rFonts w:ascii="Segoe UI Light" w:hAnsi="Segoe UI Light" w:cs="Segoe UI Light"/>
          <w:sz w:val="24"/>
          <w:szCs w:val="24"/>
        </w:rPr>
        <w:t xml:space="preserve"> Retragerea Notificării privind intenția de a beneficia de restructurarea obligațiilor bugetare nr. </w:t>
      </w:r>
      <w:r w:rsidR="00EE7D68">
        <w:rPr>
          <w:rFonts w:ascii="Segoe UI Light" w:hAnsi="Segoe UI Light" w:cs="Segoe UI Light"/>
          <w:sz w:val="24"/>
          <w:szCs w:val="24"/>
        </w:rPr>
        <w:t>_______</w:t>
      </w:r>
      <w:r w:rsidRPr="001D3EE1">
        <w:rPr>
          <w:rFonts w:ascii="Segoe UI Light" w:hAnsi="Segoe UI Light" w:cs="Segoe UI Light"/>
          <w:sz w:val="24"/>
          <w:szCs w:val="24"/>
        </w:rPr>
        <w:t xml:space="preserve"> din data de </w:t>
      </w:r>
      <w:r w:rsidR="00EE7D68">
        <w:rPr>
          <w:rFonts w:ascii="Segoe UI Light" w:hAnsi="Segoe UI Light" w:cs="Segoe UI Light"/>
          <w:sz w:val="24"/>
          <w:szCs w:val="24"/>
        </w:rPr>
        <w:t>______________</w:t>
      </w:r>
      <w:r w:rsidRPr="001D3EE1">
        <w:rPr>
          <w:rFonts w:ascii="Segoe UI Light" w:hAnsi="Segoe UI Light" w:cs="Segoe UI Light"/>
          <w:sz w:val="24"/>
          <w:szCs w:val="24"/>
        </w:rPr>
        <w:t xml:space="preserve"> în</w:t>
      </w:r>
      <w:r w:rsidR="003E2CDF">
        <w:rPr>
          <w:rFonts w:ascii="Segoe UI Light" w:hAnsi="Segoe UI Light" w:cs="Segoe UI Light"/>
          <w:sz w:val="24"/>
          <w:szCs w:val="24"/>
        </w:rPr>
        <w:t xml:space="preserve"> </w:t>
      </w:r>
      <w:r w:rsidRPr="001D3EE1">
        <w:rPr>
          <w:rFonts w:ascii="Segoe UI Light" w:hAnsi="Segoe UI Light" w:cs="Segoe UI Light"/>
          <w:sz w:val="24"/>
          <w:szCs w:val="24"/>
        </w:rPr>
        <w:t xml:space="preserve">temeiul prevederilor cap. I din Ordonanța </w:t>
      </w:r>
      <w:r w:rsidRPr="001D3EE1">
        <w:rPr>
          <w:rFonts w:ascii="Segoe UI Light" w:hAnsi="Segoe UI Light" w:cs="Segoe UI Light"/>
          <w:sz w:val="24"/>
          <w:szCs w:val="24"/>
        </w:rPr>
        <w:lastRenderedPageBreak/>
        <w:t>Guvernului nr. 6/2019 privind instituirea unor facilități fiscale, cu modificările și completările</w:t>
      </w:r>
      <w:r w:rsidR="003E2CDF">
        <w:rPr>
          <w:rFonts w:ascii="Segoe UI Light" w:hAnsi="Segoe UI Light" w:cs="Segoe UI Light"/>
          <w:sz w:val="24"/>
          <w:szCs w:val="24"/>
        </w:rPr>
        <w:t xml:space="preserve"> </w:t>
      </w:r>
      <w:r w:rsidRPr="001D3EE1">
        <w:rPr>
          <w:rFonts w:ascii="Segoe UI Light" w:hAnsi="Segoe UI Light" w:cs="Segoe UI Light"/>
          <w:sz w:val="24"/>
          <w:szCs w:val="24"/>
        </w:rPr>
        <w:t>ulterioare, și ale art. 3 alin. (2^1) din Procedura de aplicare a măsurilor de restructurare a obligațiilor bugetare restante, aprobată prin</w:t>
      </w:r>
      <w:r w:rsidR="003E2CDF">
        <w:rPr>
          <w:rFonts w:ascii="Segoe UI Light" w:hAnsi="Segoe UI Light" w:cs="Segoe UI Light"/>
          <w:sz w:val="24"/>
          <w:szCs w:val="24"/>
        </w:rPr>
        <w:t xml:space="preserve"> </w:t>
      </w:r>
      <w:r w:rsidRPr="001D3EE1">
        <w:rPr>
          <w:rFonts w:ascii="Segoe UI Light" w:hAnsi="Segoe UI Light" w:cs="Segoe UI Light"/>
          <w:sz w:val="24"/>
          <w:szCs w:val="24"/>
        </w:rPr>
        <w:t>Ordinul ministrului finanțelor publice nr. 2.810/2019, cu modificările și completările ulterioare;</w:t>
      </w:r>
    </w:p>
    <w:p w14:paraId="66E5E82A" w14:textId="77777777" w:rsidR="00A624A5" w:rsidRPr="001D3EE1" w:rsidRDefault="00A624A5" w:rsidP="00BC6203">
      <w:pPr>
        <w:autoSpaceDE w:val="0"/>
        <w:autoSpaceDN w:val="0"/>
        <w:adjustRightInd w:val="0"/>
        <w:spacing w:line="276" w:lineRule="auto"/>
        <w:ind w:left="0"/>
        <w:rPr>
          <w:rFonts w:ascii="Segoe UI Light" w:hAnsi="Segoe UI Light" w:cs="Segoe UI Light"/>
          <w:sz w:val="24"/>
          <w:szCs w:val="24"/>
        </w:rPr>
      </w:pPr>
    </w:p>
    <w:p w14:paraId="2E370E71" w14:textId="663C724A" w:rsidR="001D3EE1" w:rsidRPr="001D3EE1" w:rsidRDefault="003B6651" w:rsidP="00BC6203">
      <w:pPr>
        <w:autoSpaceDE w:val="0"/>
        <w:autoSpaceDN w:val="0"/>
        <w:adjustRightInd w:val="0"/>
        <w:spacing w:line="276" w:lineRule="auto"/>
        <w:ind w:left="0"/>
        <w:rPr>
          <w:rFonts w:ascii="Segoe UI Light" w:hAnsi="Segoe UI Light" w:cs="Segoe UI Light"/>
          <w:sz w:val="24"/>
          <w:szCs w:val="24"/>
        </w:rPr>
      </w:pPr>
      <w:r w:rsidRPr="00A624A5">
        <w:rPr>
          <w:rFonts w:ascii="Segoe UI Light" w:hAnsi="Segoe UI Light" w:cs="Segoe UI Light"/>
          <w:b/>
          <w:bCs/>
          <w:sz w:val="32"/>
          <w:szCs w:val="32"/>
        </w:rPr>
        <w:t>[ ]</w:t>
      </w:r>
      <w:r w:rsidRPr="001D3EE1">
        <w:rPr>
          <w:rFonts w:ascii="Segoe UI Light" w:hAnsi="Segoe UI Light" w:cs="Segoe UI Light"/>
          <w:sz w:val="24"/>
          <w:szCs w:val="24"/>
        </w:rPr>
        <w:t xml:space="preserve"> Retragerea Notificării privind intenția de a beneficia de restructurarea obligațiilor bugetare nr. </w:t>
      </w:r>
      <w:r w:rsidR="00A624A5">
        <w:rPr>
          <w:rFonts w:ascii="Segoe UI Light" w:hAnsi="Segoe UI Light" w:cs="Segoe UI Light"/>
          <w:sz w:val="24"/>
          <w:szCs w:val="24"/>
        </w:rPr>
        <w:t>__</w:t>
      </w:r>
      <w:r w:rsidR="00D018BC">
        <w:rPr>
          <w:rFonts w:ascii="Segoe UI Light" w:hAnsi="Segoe UI Light" w:cs="Segoe UI Light"/>
          <w:sz w:val="24"/>
          <w:szCs w:val="24"/>
        </w:rPr>
        <w:t>______</w:t>
      </w:r>
      <w:r w:rsidR="00A624A5" w:rsidRPr="001D3EE1">
        <w:rPr>
          <w:rFonts w:ascii="Segoe UI Light" w:hAnsi="Segoe UI Light" w:cs="Segoe UI Light"/>
          <w:sz w:val="24"/>
          <w:szCs w:val="24"/>
        </w:rPr>
        <w:t xml:space="preserve"> </w:t>
      </w:r>
      <w:r w:rsidRPr="001D3EE1">
        <w:rPr>
          <w:rFonts w:ascii="Segoe UI Light" w:hAnsi="Segoe UI Light" w:cs="Segoe UI Light"/>
          <w:sz w:val="24"/>
          <w:szCs w:val="24"/>
        </w:rPr>
        <w:t xml:space="preserve">din data de </w:t>
      </w:r>
      <w:r w:rsidR="00A624A5">
        <w:rPr>
          <w:rFonts w:ascii="Segoe UI Light" w:hAnsi="Segoe UI Light" w:cs="Segoe UI Light"/>
          <w:sz w:val="24"/>
          <w:szCs w:val="24"/>
        </w:rPr>
        <w:t>_______</w:t>
      </w:r>
      <w:r w:rsidR="00A624A5">
        <w:rPr>
          <w:rFonts w:ascii="Segoe UI Light" w:hAnsi="Segoe UI Light" w:cs="Segoe UI Light"/>
          <w:sz w:val="24"/>
          <w:szCs w:val="24"/>
        </w:rPr>
        <w:t>_______</w:t>
      </w:r>
      <w:r w:rsidR="00D018BC">
        <w:rPr>
          <w:rFonts w:ascii="Segoe UI Light" w:hAnsi="Segoe UI Light" w:cs="Segoe UI Light"/>
          <w:sz w:val="24"/>
          <w:szCs w:val="24"/>
        </w:rPr>
        <w:t xml:space="preserve"> </w:t>
      </w:r>
      <w:r w:rsidRPr="001D3EE1">
        <w:rPr>
          <w:rFonts w:ascii="Segoe UI Light" w:hAnsi="Segoe UI Light" w:cs="Segoe UI Light"/>
          <w:sz w:val="24"/>
          <w:szCs w:val="24"/>
        </w:rPr>
        <w:t>și</w:t>
      </w:r>
      <w:r w:rsidR="003E2CDF">
        <w:rPr>
          <w:rFonts w:ascii="Segoe UI Light" w:hAnsi="Segoe UI Light" w:cs="Segoe UI Light"/>
          <w:sz w:val="24"/>
          <w:szCs w:val="24"/>
        </w:rPr>
        <w:t xml:space="preserve"> </w:t>
      </w:r>
      <w:r w:rsidRPr="001D3EE1">
        <w:rPr>
          <w:rFonts w:ascii="Segoe UI Light" w:hAnsi="Segoe UI Light" w:cs="Segoe UI Light"/>
          <w:sz w:val="24"/>
          <w:szCs w:val="24"/>
        </w:rPr>
        <w:t>depunerea unei noi notificări privind intenția de a beneficia de restructurarea obligațiilor bugetare în temeiul prevederilor cap. I din Ordonanța</w:t>
      </w:r>
      <w:r w:rsidR="00301CE0">
        <w:rPr>
          <w:rFonts w:ascii="Segoe UI Light" w:hAnsi="Segoe UI Light" w:cs="Segoe UI Light"/>
          <w:sz w:val="24"/>
          <w:szCs w:val="24"/>
        </w:rPr>
        <w:t xml:space="preserve"> </w:t>
      </w:r>
      <w:r w:rsidRPr="001D3EE1">
        <w:rPr>
          <w:rFonts w:ascii="Segoe UI Light" w:hAnsi="Segoe UI Light" w:cs="Segoe UI Light"/>
          <w:sz w:val="24"/>
          <w:szCs w:val="24"/>
        </w:rPr>
        <w:t>Guvernului nr. 6/2019 privind instituirea unor facilități fiscale, cu modificările și completările ulterioare, și ale art. 3 alin. (2^2) din</w:t>
      </w:r>
      <w:r w:rsidR="00301CE0">
        <w:rPr>
          <w:rFonts w:ascii="Segoe UI Light" w:hAnsi="Segoe UI Light" w:cs="Segoe UI Light"/>
          <w:sz w:val="24"/>
          <w:szCs w:val="24"/>
        </w:rPr>
        <w:t xml:space="preserve"> </w:t>
      </w:r>
      <w:r w:rsidRPr="001D3EE1">
        <w:rPr>
          <w:rFonts w:ascii="Segoe UI Light" w:hAnsi="Segoe UI Light" w:cs="Segoe UI Light"/>
          <w:sz w:val="24"/>
          <w:szCs w:val="24"/>
        </w:rPr>
        <w:t>Procedura de aplicare a măsurilor de restructurare a obligațiilor bugetare restante, aprobată prin Ordinul ministrului finanțelor publice nr.2.810/2019, cu modificările și completările ulterioare.</w:t>
      </w:r>
    </w:p>
    <w:p w14:paraId="3F499922" w14:textId="77777777" w:rsidR="001D3EE1" w:rsidRPr="001D3EE1" w:rsidRDefault="001D3EE1" w:rsidP="00BC6203">
      <w:pPr>
        <w:autoSpaceDE w:val="0"/>
        <w:autoSpaceDN w:val="0"/>
        <w:adjustRightInd w:val="0"/>
        <w:spacing w:line="276" w:lineRule="auto"/>
        <w:ind w:left="0"/>
        <w:jc w:val="left"/>
        <w:rPr>
          <w:rFonts w:ascii="Segoe UI Light" w:hAnsi="Segoe UI Light" w:cs="Segoe UI Light"/>
          <w:sz w:val="24"/>
          <w:szCs w:val="24"/>
        </w:rPr>
      </w:pPr>
    </w:p>
    <w:p w14:paraId="088ED20B" w14:textId="77777777" w:rsidR="00301CE0" w:rsidRPr="00D018BC" w:rsidRDefault="003B6651" w:rsidP="00BC6203">
      <w:pPr>
        <w:autoSpaceDE w:val="0"/>
        <w:autoSpaceDN w:val="0"/>
        <w:adjustRightInd w:val="0"/>
        <w:spacing w:line="276" w:lineRule="auto"/>
        <w:ind w:left="0"/>
        <w:jc w:val="left"/>
        <w:rPr>
          <w:rFonts w:ascii="Segoe UI Light" w:hAnsi="Segoe UI Light" w:cs="Segoe UI Light"/>
          <w:b/>
          <w:bCs/>
          <w:sz w:val="24"/>
          <w:szCs w:val="24"/>
        </w:rPr>
      </w:pPr>
      <w:r w:rsidRPr="00D018BC">
        <w:rPr>
          <w:rFonts w:ascii="Segoe UI Light" w:hAnsi="Segoe UI Light" w:cs="Segoe UI Light"/>
          <w:b/>
          <w:bCs/>
          <w:sz w:val="24"/>
          <w:szCs w:val="24"/>
          <w:shd w:val="clear" w:color="auto" w:fill="B4C6E7" w:themeFill="accent1" w:themeFillTint="66"/>
        </w:rPr>
        <w:t>Reprezentant legal/fiscal/împuternicit al contribuabilului</w:t>
      </w:r>
    </w:p>
    <w:p w14:paraId="69111B1C" w14:textId="1AB9534C" w:rsidR="00301CE0" w:rsidRDefault="003B6651" w:rsidP="00BC6203">
      <w:pPr>
        <w:autoSpaceDE w:val="0"/>
        <w:autoSpaceDN w:val="0"/>
        <w:adjustRightInd w:val="0"/>
        <w:spacing w:line="276" w:lineRule="auto"/>
        <w:ind w:left="0"/>
        <w:jc w:val="left"/>
        <w:rPr>
          <w:rFonts w:ascii="Segoe UI Light" w:hAnsi="Segoe UI Light" w:cs="Segoe UI Light"/>
          <w:sz w:val="24"/>
          <w:szCs w:val="24"/>
        </w:rPr>
      </w:pPr>
      <w:r w:rsidRPr="001D3EE1">
        <w:rPr>
          <w:rFonts w:ascii="Segoe UI Light" w:hAnsi="Segoe UI Light" w:cs="Segoe UI Light"/>
          <w:sz w:val="24"/>
          <w:szCs w:val="24"/>
        </w:rPr>
        <w:t xml:space="preserve">Numele și prenumele: </w:t>
      </w:r>
      <w:r w:rsidR="00D018BC">
        <w:rPr>
          <w:rFonts w:ascii="Segoe UI Light" w:hAnsi="Segoe UI Light" w:cs="Segoe UI Light"/>
        </w:rPr>
        <w:t>___________________</w:t>
      </w:r>
      <w:r w:rsidR="00A929FC">
        <w:rPr>
          <w:rFonts w:ascii="Segoe UI Light" w:hAnsi="Segoe UI Light" w:cs="Segoe UI Light"/>
        </w:rPr>
        <w:t>_________________</w:t>
      </w:r>
    </w:p>
    <w:p w14:paraId="3CF38D4C" w14:textId="59B21E10" w:rsidR="00301CE0" w:rsidRDefault="003B6651" w:rsidP="00BC6203">
      <w:pPr>
        <w:autoSpaceDE w:val="0"/>
        <w:autoSpaceDN w:val="0"/>
        <w:adjustRightInd w:val="0"/>
        <w:spacing w:line="276" w:lineRule="auto"/>
        <w:ind w:left="0"/>
        <w:jc w:val="left"/>
        <w:rPr>
          <w:rFonts w:ascii="Segoe UI Light" w:hAnsi="Segoe UI Light" w:cs="Segoe UI Light"/>
          <w:sz w:val="24"/>
          <w:szCs w:val="24"/>
        </w:rPr>
      </w:pPr>
      <w:r w:rsidRPr="001D3EE1">
        <w:rPr>
          <w:rFonts w:ascii="Segoe UI Light" w:hAnsi="Segoe UI Light" w:cs="Segoe UI Light"/>
          <w:sz w:val="24"/>
          <w:szCs w:val="24"/>
        </w:rPr>
        <w:t xml:space="preserve">Funcția </w:t>
      </w:r>
      <w:r w:rsidR="00A929FC">
        <w:rPr>
          <w:rFonts w:ascii="Segoe UI Light" w:hAnsi="Segoe UI Light" w:cs="Segoe UI Light"/>
        </w:rPr>
        <w:t>____________________________________________________</w:t>
      </w:r>
    </w:p>
    <w:p w14:paraId="6EE60B61" w14:textId="7182C093" w:rsidR="003B6651" w:rsidRPr="001D3EE1" w:rsidRDefault="003B6651" w:rsidP="00BC6203">
      <w:pPr>
        <w:autoSpaceDE w:val="0"/>
        <w:autoSpaceDN w:val="0"/>
        <w:adjustRightInd w:val="0"/>
        <w:spacing w:line="276" w:lineRule="auto"/>
        <w:ind w:left="0"/>
        <w:jc w:val="left"/>
        <w:rPr>
          <w:rFonts w:ascii="Segoe UI Light" w:hAnsi="Segoe UI Light" w:cs="Segoe UI Light"/>
          <w:sz w:val="24"/>
          <w:szCs w:val="24"/>
        </w:rPr>
      </w:pPr>
      <w:r w:rsidRPr="001D3EE1">
        <w:rPr>
          <w:rFonts w:ascii="Segoe UI Light" w:hAnsi="Segoe UI Light" w:cs="Segoe UI Light"/>
          <w:sz w:val="24"/>
          <w:szCs w:val="24"/>
        </w:rPr>
        <w:t xml:space="preserve">Semnătura </w:t>
      </w:r>
      <w:r w:rsidR="00A929FC">
        <w:rPr>
          <w:rFonts w:ascii="Segoe UI Light" w:hAnsi="Segoe UI Light" w:cs="Segoe UI Light"/>
        </w:rPr>
        <w:t>________________________________________________</w:t>
      </w:r>
    </w:p>
    <w:sectPr w:rsidR="003B6651" w:rsidRPr="001D3E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Light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21D14"/>
    <w:multiLevelType w:val="multilevel"/>
    <w:tmpl w:val="0418001F"/>
    <w:styleLink w:val="Stil1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/>
        <w:b/>
        <w:i w:val="0"/>
        <w:color w:val="44546A" w:themeColor="text2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EF671B7"/>
    <w:multiLevelType w:val="hybridMultilevel"/>
    <w:tmpl w:val="ACFCE70C"/>
    <w:lvl w:ilvl="0" w:tplc="BA9C881E">
      <w:start w:val="1"/>
      <w:numFmt w:val="bullet"/>
      <w:lvlText w:val=""/>
      <w:lvlJc w:val="left"/>
      <w:pPr>
        <w:ind w:left="360" w:hanging="360"/>
      </w:pPr>
      <w:rPr>
        <w:rFonts w:ascii="Wingdings 2" w:hAnsi="Wingdings 2" w:hint="default"/>
        <w:color w:val="003366"/>
      </w:rPr>
    </w:lvl>
    <w:lvl w:ilvl="1" w:tplc="041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94127DC"/>
    <w:multiLevelType w:val="hybridMultilevel"/>
    <w:tmpl w:val="CDF235A6"/>
    <w:lvl w:ilvl="0" w:tplc="BA9C881E">
      <w:start w:val="1"/>
      <w:numFmt w:val="bullet"/>
      <w:lvlText w:val=""/>
      <w:lvlJc w:val="left"/>
      <w:pPr>
        <w:ind w:left="360" w:hanging="360"/>
      </w:pPr>
      <w:rPr>
        <w:rFonts w:ascii="Wingdings 2" w:hAnsi="Wingdings 2" w:hint="default"/>
        <w:color w:val="003366"/>
      </w:rPr>
    </w:lvl>
    <w:lvl w:ilvl="1" w:tplc="041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C3D0DBE"/>
    <w:multiLevelType w:val="multilevel"/>
    <w:tmpl w:val="0418001D"/>
    <w:styleLink w:val="Stil2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hAnsiTheme="minorHAnsi"/>
        <w:b/>
        <w:color w:val="44546A" w:themeColor="text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851752376">
    <w:abstractNumId w:val="0"/>
  </w:num>
  <w:num w:numId="2" w16cid:durableId="2099709996">
    <w:abstractNumId w:val="3"/>
  </w:num>
  <w:num w:numId="3" w16cid:durableId="722408088">
    <w:abstractNumId w:val="1"/>
  </w:num>
  <w:num w:numId="4" w16cid:durableId="20139923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496"/>
    <w:rsid w:val="00036E89"/>
    <w:rsid w:val="000458AA"/>
    <w:rsid w:val="00053B15"/>
    <w:rsid w:val="00054640"/>
    <w:rsid w:val="00062995"/>
    <w:rsid w:val="000D438A"/>
    <w:rsid w:val="000F5701"/>
    <w:rsid w:val="0011499B"/>
    <w:rsid w:val="0012522B"/>
    <w:rsid w:val="00140CC5"/>
    <w:rsid w:val="0014302D"/>
    <w:rsid w:val="00155452"/>
    <w:rsid w:val="00166DC1"/>
    <w:rsid w:val="00167BD9"/>
    <w:rsid w:val="0017662F"/>
    <w:rsid w:val="00185336"/>
    <w:rsid w:val="001A3CD1"/>
    <w:rsid w:val="001D3EE1"/>
    <w:rsid w:val="002168D2"/>
    <w:rsid w:val="00233AA9"/>
    <w:rsid w:val="00244CD2"/>
    <w:rsid w:val="00254E7C"/>
    <w:rsid w:val="002800AE"/>
    <w:rsid w:val="002A756F"/>
    <w:rsid w:val="002E1480"/>
    <w:rsid w:val="002E32D4"/>
    <w:rsid w:val="002E6C4F"/>
    <w:rsid w:val="003017DF"/>
    <w:rsid w:val="00301CE0"/>
    <w:rsid w:val="0030269F"/>
    <w:rsid w:val="00372924"/>
    <w:rsid w:val="0038043C"/>
    <w:rsid w:val="00382EB3"/>
    <w:rsid w:val="003964D3"/>
    <w:rsid w:val="003A04EF"/>
    <w:rsid w:val="003A591B"/>
    <w:rsid w:val="003B6651"/>
    <w:rsid w:val="003C05EB"/>
    <w:rsid w:val="003C7597"/>
    <w:rsid w:val="003E2CDF"/>
    <w:rsid w:val="003F73FC"/>
    <w:rsid w:val="004224E1"/>
    <w:rsid w:val="0043119B"/>
    <w:rsid w:val="004417EE"/>
    <w:rsid w:val="00484FAA"/>
    <w:rsid w:val="0048709C"/>
    <w:rsid w:val="004D3F1A"/>
    <w:rsid w:val="005152C2"/>
    <w:rsid w:val="005218D9"/>
    <w:rsid w:val="00530690"/>
    <w:rsid w:val="00531983"/>
    <w:rsid w:val="005759D6"/>
    <w:rsid w:val="005927F8"/>
    <w:rsid w:val="005F1762"/>
    <w:rsid w:val="005F7ECE"/>
    <w:rsid w:val="00604106"/>
    <w:rsid w:val="00611302"/>
    <w:rsid w:val="006416C0"/>
    <w:rsid w:val="00653E3F"/>
    <w:rsid w:val="006713CF"/>
    <w:rsid w:val="00676D27"/>
    <w:rsid w:val="00693B8C"/>
    <w:rsid w:val="0069672A"/>
    <w:rsid w:val="006D68A4"/>
    <w:rsid w:val="006F2BB2"/>
    <w:rsid w:val="00702FDF"/>
    <w:rsid w:val="007348FE"/>
    <w:rsid w:val="00752D97"/>
    <w:rsid w:val="00755524"/>
    <w:rsid w:val="00776762"/>
    <w:rsid w:val="007A211B"/>
    <w:rsid w:val="007A7A8F"/>
    <w:rsid w:val="007B6487"/>
    <w:rsid w:val="007B64AF"/>
    <w:rsid w:val="007C1CAB"/>
    <w:rsid w:val="007C304F"/>
    <w:rsid w:val="007C7A53"/>
    <w:rsid w:val="007E248F"/>
    <w:rsid w:val="007E3C5D"/>
    <w:rsid w:val="007F031D"/>
    <w:rsid w:val="007F61C4"/>
    <w:rsid w:val="0082611B"/>
    <w:rsid w:val="008360B6"/>
    <w:rsid w:val="00841AC2"/>
    <w:rsid w:val="008544D3"/>
    <w:rsid w:val="008657D4"/>
    <w:rsid w:val="00867F6D"/>
    <w:rsid w:val="00875297"/>
    <w:rsid w:val="00891961"/>
    <w:rsid w:val="008A7589"/>
    <w:rsid w:val="008B3D2B"/>
    <w:rsid w:val="008C2F82"/>
    <w:rsid w:val="008D000D"/>
    <w:rsid w:val="008E1496"/>
    <w:rsid w:val="008E1C62"/>
    <w:rsid w:val="008E3F7C"/>
    <w:rsid w:val="008F50FD"/>
    <w:rsid w:val="009322F2"/>
    <w:rsid w:val="00982CEA"/>
    <w:rsid w:val="009A49DA"/>
    <w:rsid w:val="009C7424"/>
    <w:rsid w:val="009F22D4"/>
    <w:rsid w:val="009F4741"/>
    <w:rsid w:val="00A0284E"/>
    <w:rsid w:val="00A33A90"/>
    <w:rsid w:val="00A37225"/>
    <w:rsid w:val="00A46F4A"/>
    <w:rsid w:val="00A57300"/>
    <w:rsid w:val="00A624A5"/>
    <w:rsid w:val="00A73A1A"/>
    <w:rsid w:val="00A920C8"/>
    <w:rsid w:val="00A929FC"/>
    <w:rsid w:val="00A92E71"/>
    <w:rsid w:val="00A9647F"/>
    <w:rsid w:val="00AE2CC7"/>
    <w:rsid w:val="00B10191"/>
    <w:rsid w:val="00B15EE4"/>
    <w:rsid w:val="00B35E54"/>
    <w:rsid w:val="00B546C3"/>
    <w:rsid w:val="00B6056E"/>
    <w:rsid w:val="00BC4B4B"/>
    <w:rsid w:val="00BC6203"/>
    <w:rsid w:val="00BD3D42"/>
    <w:rsid w:val="00C05008"/>
    <w:rsid w:val="00C2091F"/>
    <w:rsid w:val="00C25B2C"/>
    <w:rsid w:val="00C27299"/>
    <w:rsid w:val="00C32F20"/>
    <w:rsid w:val="00C402FA"/>
    <w:rsid w:val="00C90070"/>
    <w:rsid w:val="00CC016E"/>
    <w:rsid w:val="00CD38FC"/>
    <w:rsid w:val="00CD3C53"/>
    <w:rsid w:val="00CE1A75"/>
    <w:rsid w:val="00CE68E9"/>
    <w:rsid w:val="00D018BC"/>
    <w:rsid w:val="00D04393"/>
    <w:rsid w:val="00D12513"/>
    <w:rsid w:val="00D6707B"/>
    <w:rsid w:val="00D75738"/>
    <w:rsid w:val="00DB0501"/>
    <w:rsid w:val="00DB4B33"/>
    <w:rsid w:val="00DB7374"/>
    <w:rsid w:val="00DC588F"/>
    <w:rsid w:val="00DD76EF"/>
    <w:rsid w:val="00DF357E"/>
    <w:rsid w:val="00E05E0C"/>
    <w:rsid w:val="00E067D5"/>
    <w:rsid w:val="00E16ABD"/>
    <w:rsid w:val="00E63743"/>
    <w:rsid w:val="00E71663"/>
    <w:rsid w:val="00E916CB"/>
    <w:rsid w:val="00EA3896"/>
    <w:rsid w:val="00EA76F6"/>
    <w:rsid w:val="00EC3116"/>
    <w:rsid w:val="00ED2034"/>
    <w:rsid w:val="00EE7D68"/>
    <w:rsid w:val="00EF0C84"/>
    <w:rsid w:val="00F3017B"/>
    <w:rsid w:val="00F5535F"/>
    <w:rsid w:val="00F667D6"/>
    <w:rsid w:val="00F81AD2"/>
    <w:rsid w:val="00F87430"/>
    <w:rsid w:val="00FB16F1"/>
    <w:rsid w:val="00FB32B9"/>
    <w:rsid w:val="00FE7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2ABEF"/>
  <w15:chartTrackingRefBased/>
  <w15:docId w15:val="{F21B6F41-F483-45B2-A22B-B57D300AF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ind w:left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numbering" w:customStyle="1" w:styleId="Stil1">
    <w:name w:val="Stil1"/>
    <w:uiPriority w:val="99"/>
    <w:rsid w:val="004224E1"/>
    <w:pPr>
      <w:numPr>
        <w:numId w:val="1"/>
      </w:numPr>
    </w:pPr>
  </w:style>
  <w:style w:type="numbering" w:customStyle="1" w:styleId="Stil2">
    <w:name w:val="Stil2"/>
    <w:uiPriority w:val="99"/>
    <w:rsid w:val="004224E1"/>
    <w:pPr>
      <w:numPr>
        <w:numId w:val="2"/>
      </w:numPr>
    </w:pPr>
  </w:style>
  <w:style w:type="paragraph" w:styleId="TextnBalon">
    <w:name w:val="Balloon Text"/>
    <w:basedOn w:val="Normal"/>
    <w:link w:val="TextnBalonCaracter"/>
    <w:uiPriority w:val="99"/>
    <w:semiHidden/>
    <w:unhideWhenUsed/>
    <w:rsid w:val="008E1496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8E1496"/>
    <w:rPr>
      <w:rFonts w:ascii="Segoe UI" w:hAnsi="Segoe UI" w:cs="Segoe UI"/>
      <w:sz w:val="18"/>
      <w:szCs w:val="18"/>
    </w:rPr>
  </w:style>
  <w:style w:type="paragraph" w:styleId="Listparagraf">
    <w:name w:val="List Paragraph"/>
    <w:basedOn w:val="Normal"/>
    <w:uiPriority w:val="34"/>
    <w:qFormat/>
    <w:rsid w:val="00BC4B4B"/>
    <w:pPr>
      <w:ind w:left="720"/>
      <w:contextualSpacing/>
    </w:pPr>
  </w:style>
  <w:style w:type="character" w:styleId="Hyperlink">
    <w:name w:val="Hyperlink"/>
    <w:basedOn w:val="Fontdeparagrafimplicit"/>
    <w:uiPriority w:val="99"/>
    <w:unhideWhenUsed/>
    <w:rsid w:val="00BC4B4B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BC4B4B"/>
    <w:rPr>
      <w:color w:val="605E5C"/>
      <w:shd w:val="clear" w:color="auto" w:fill="E1DFDD"/>
    </w:rPr>
  </w:style>
  <w:style w:type="table" w:styleId="Tabelgril">
    <w:name w:val="Table Grid"/>
    <w:basedOn w:val="TabelNormal"/>
    <w:uiPriority w:val="39"/>
    <w:rsid w:val="00BC4B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B16F1"/>
    <w:pPr>
      <w:autoSpaceDE w:val="0"/>
      <w:autoSpaceDN w:val="0"/>
      <w:adjustRightInd w:val="0"/>
      <w:ind w:left="0"/>
      <w:jc w:val="left"/>
    </w:pPr>
    <w:rPr>
      <w:rFonts w:ascii="Courier New" w:hAnsi="Courier New" w:cs="Courier New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272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6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4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43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80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41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6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7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6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8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4E98FBD8651243AEA2EA53341D99D8" ma:contentTypeVersion="8" ma:contentTypeDescription="Creați un document nou." ma:contentTypeScope="" ma:versionID="c87f89e9b5b7a0ba79bfdeb5502b3f91">
  <xsd:schema xmlns:xsd="http://www.w3.org/2001/XMLSchema" xmlns:xs="http://www.w3.org/2001/XMLSchema" xmlns:p="http://schemas.microsoft.com/office/2006/metadata/properties" xmlns:ns3="718e96aa-a1c8-4070-ad65-ee49aac051a6" targetNamespace="http://schemas.microsoft.com/office/2006/metadata/properties" ma:root="true" ma:fieldsID="f991747921a90dcc9cb75c0f45f6c6f4" ns3:_="">
    <xsd:import namespace="718e96aa-a1c8-4070-ad65-ee49aac051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8e96aa-a1c8-4070-ad65-ee49aac051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 de conținut"/>
        <xsd:element ref="dc:title" minOccurs="0" maxOccurs="1" ma:index="4" ma:displayName="Titlu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950A152-F7C4-4BCF-8A6A-68E1BA0BF2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8e96aa-a1c8-4070-ad65-ee49aac051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709C873-BD5A-4768-AE64-F975A70C96A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27FB73-4060-4C80-B8E3-14D3408A4D5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528</Words>
  <Characters>3067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Cosmin Turcu</dc:creator>
  <cp:keywords/>
  <dc:description/>
  <cp:lastModifiedBy>Cosmin Turcu</cp:lastModifiedBy>
  <cp:revision>2</cp:revision>
  <cp:lastPrinted>2019-10-23T11:11:00Z</cp:lastPrinted>
  <dcterms:created xsi:type="dcterms:W3CDTF">2022-09-09T15:07:00Z</dcterms:created>
  <dcterms:modified xsi:type="dcterms:W3CDTF">2022-09-09T15:07:00Z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0x010100AF4E98FBD8651243AEA2EA53341D99D8</vt:lpwstr>
  </property>
</Properties>
</file>